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54" w:rsidRPr="00527339" w:rsidRDefault="00E57254" w:rsidP="00E57254">
      <w:pPr>
        <w:spacing w:after="0"/>
        <w:rPr>
          <w:rFonts w:ascii="Times New Roman" w:hAnsi="Times New Roman" w:cs="Times New Roman"/>
          <w:sz w:val="24"/>
          <w:szCs w:val="24"/>
          <w:lang w:val="sah-RU"/>
        </w:rPr>
      </w:pPr>
      <w:r>
        <w:rPr>
          <w:rFonts w:ascii="Times New Roman" w:hAnsi="Times New Roman" w:cs="Times New Roman"/>
          <w:sz w:val="24"/>
          <w:szCs w:val="24"/>
          <w:lang w:val="sah-RU"/>
        </w:rPr>
        <w:t>Осенью 2012г. Габышева Н.Н. участвовала во всероссийском конкурсе в Липецке. Это достижение остается последним для верхневилюйцев.</w:t>
      </w:r>
      <w:r w:rsidRPr="00C331BB">
        <w:rPr>
          <w:rFonts w:ascii="Times New Roman" w:hAnsi="Times New Roman" w:cs="Times New Roman"/>
          <w:sz w:val="24"/>
          <w:szCs w:val="24"/>
          <w:lang w:val="sah-RU"/>
        </w:rPr>
        <w:t xml:space="preserve"> </w:t>
      </w:r>
      <w:r>
        <w:rPr>
          <w:rFonts w:ascii="Times New Roman" w:hAnsi="Times New Roman" w:cs="Times New Roman"/>
          <w:sz w:val="24"/>
          <w:szCs w:val="24"/>
          <w:lang w:val="sah-RU"/>
        </w:rPr>
        <w:t>Опять не удалось выйти  в  15 лучших.</w:t>
      </w:r>
    </w:p>
    <w:p w:rsidR="00E57254" w:rsidRPr="00527339" w:rsidRDefault="00E57254" w:rsidP="00E57254">
      <w:pPr>
        <w:spacing w:after="0"/>
        <w:rPr>
          <w:rFonts w:ascii="Times New Roman" w:hAnsi="Times New Roman" w:cs="Times New Roman"/>
          <w:sz w:val="24"/>
          <w:szCs w:val="24"/>
          <w:lang w:val="sah-RU"/>
        </w:rPr>
      </w:pPr>
      <w:r w:rsidRPr="00527339">
        <w:rPr>
          <w:rFonts w:ascii="Times New Roman" w:hAnsi="Times New Roman" w:cs="Times New Roman"/>
          <w:sz w:val="24"/>
          <w:szCs w:val="24"/>
          <w:lang w:val="sah-RU"/>
        </w:rPr>
        <w:t xml:space="preserve">Нашей стратегической целью тогда было улучшение качества проведения урока.  Повышении мастерства непосредственно участников семинаров и как следствие, повышении качества образования. Насколько это нам удалось, не нам судить, но должен заметить, что движение Клуба и совместная деятельность по организации педдесантов сплотила и вырастила немало хороших результативных учителей. Хорошей традицией стал совместный анализ выступлений российских финалистов. Ядро и центр Клуба в эти годы находился в Верхневилюйской гимназии, где многие стали участниками республиканских финалов или принимали участие в подготовке таковых. Так, в 2010г лауреатом республиканского конкурса стала Федотова Н.К., в 2011г Габышева Н.Н. выиграла республиканский турнир и в 2012 выступала на России. В 2012 Семенов А.А. стал победителем, в 2013 Абрахов А.М.,  в 2014 Прокопьева Е.И. и в 2015 Анисимова М.Н. вошли в 15 сильнейших республики. Все они с 2010г входили в Клуб и прошли через </w:t>
      </w:r>
      <w:r>
        <w:rPr>
          <w:rFonts w:ascii="Times New Roman" w:hAnsi="Times New Roman" w:cs="Times New Roman"/>
          <w:sz w:val="24"/>
          <w:szCs w:val="24"/>
          <w:lang w:val="sah-RU"/>
        </w:rPr>
        <w:t>совместный рост, ор</w:t>
      </w:r>
      <w:r w:rsidRPr="00527339">
        <w:rPr>
          <w:rFonts w:ascii="Times New Roman" w:hAnsi="Times New Roman" w:cs="Times New Roman"/>
          <w:sz w:val="24"/>
          <w:szCs w:val="24"/>
          <w:lang w:val="sah-RU"/>
        </w:rPr>
        <w:t>г</w:t>
      </w:r>
      <w:r>
        <w:rPr>
          <w:rFonts w:ascii="Times New Roman" w:hAnsi="Times New Roman" w:cs="Times New Roman"/>
          <w:sz w:val="24"/>
          <w:szCs w:val="24"/>
          <w:lang w:val="sah-RU"/>
        </w:rPr>
        <w:t>а</w:t>
      </w:r>
      <w:r w:rsidRPr="00527339">
        <w:rPr>
          <w:rFonts w:ascii="Times New Roman" w:hAnsi="Times New Roman" w:cs="Times New Roman"/>
          <w:sz w:val="24"/>
          <w:szCs w:val="24"/>
          <w:lang w:val="sah-RU"/>
        </w:rPr>
        <w:t xml:space="preserve">низацию клубных мероприятий, разбор и анализ уроков, подготовку собственных выступлений и как следствие, пошел рост мастерства. Клуб помогал в росте не только верхневилюйским, многие учтеля из других улусов стали победителями и лауреатами после соприкосновения с первыми педдесантами. </w:t>
      </w:r>
    </w:p>
    <w:p w:rsidR="00E57254" w:rsidRPr="00527339" w:rsidRDefault="00E57254" w:rsidP="00E57254">
      <w:pPr>
        <w:spacing w:after="0"/>
        <w:rPr>
          <w:rFonts w:ascii="Times New Roman" w:hAnsi="Times New Roman" w:cs="Times New Roman"/>
          <w:sz w:val="24"/>
          <w:szCs w:val="24"/>
          <w:lang w:val="sah-RU"/>
        </w:rPr>
      </w:pPr>
      <w:r w:rsidRPr="00527339">
        <w:rPr>
          <w:rFonts w:ascii="Times New Roman" w:hAnsi="Times New Roman" w:cs="Times New Roman"/>
          <w:sz w:val="24"/>
          <w:szCs w:val="24"/>
          <w:lang w:val="sah-RU"/>
        </w:rPr>
        <w:t xml:space="preserve">Участие в конкурсах в качестве жюри и участников подвигло нас на новые формы проведения Зимних и Летних школ. От лекций и мастер-классов  мы решили перейти на проведение уроков с детьми. Одно дело когда ты говоришь о чем-то, другое дело, когда ты показываешь это самое. В феврале 2013г мы организовали </w:t>
      </w:r>
      <w:r w:rsidRPr="00527339">
        <w:rPr>
          <w:rFonts w:ascii="Times New Roman" w:hAnsi="Times New Roman" w:cs="Times New Roman"/>
          <w:b/>
          <w:sz w:val="24"/>
          <w:szCs w:val="24"/>
          <w:lang w:val="sah-RU"/>
        </w:rPr>
        <w:t>вторую Зимнюю школу</w:t>
      </w:r>
      <w:r w:rsidRPr="00527339">
        <w:rPr>
          <w:rFonts w:ascii="Times New Roman" w:hAnsi="Times New Roman" w:cs="Times New Roman"/>
          <w:sz w:val="24"/>
          <w:szCs w:val="24"/>
          <w:lang w:val="sah-RU"/>
        </w:rPr>
        <w:t xml:space="preserve"> в формате конкурса. Конкурс назвали Учителем года Западной Якутии. Пытались придумать нечто другое, но вот это название прижилось. Провели в Верхневилюйске –оплоте и центре Клуба. Надо сказать, что к этому времени Клуб состоялся как общественная организация, т.к. финансирование шло от Алмазэргиэнбанка, председатель ко</w:t>
      </w:r>
      <w:r>
        <w:rPr>
          <w:rFonts w:ascii="Times New Roman" w:hAnsi="Times New Roman" w:cs="Times New Roman"/>
          <w:sz w:val="24"/>
          <w:szCs w:val="24"/>
          <w:lang w:val="sah-RU"/>
        </w:rPr>
        <w:t>торой Миронов А.С., депутат Ил Т</w:t>
      </w:r>
      <w:r w:rsidRPr="00527339">
        <w:rPr>
          <w:rFonts w:ascii="Times New Roman" w:hAnsi="Times New Roman" w:cs="Times New Roman"/>
          <w:sz w:val="24"/>
          <w:szCs w:val="24"/>
          <w:lang w:val="sah-RU"/>
        </w:rPr>
        <w:t>умэна, отнесся с пониманием к нашим проблемам.А соорганизатором выступила сама Учительская газета, кот</w:t>
      </w:r>
      <w:r>
        <w:rPr>
          <w:rFonts w:ascii="Times New Roman" w:hAnsi="Times New Roman" w:cs="Times New Roman"/>
          <w:sz w:val="24"/>
          <w:szCs w:val="24"/>
          <w:lang w:val="sah-RU"/>
        </w:rPr>
        <w:t>о</w:t>
      </w:r>
      <w:r w:rsidRPr="00527339">
        <w:rPr>
          <w:rFonts w:ascii="Times New Roman" w:hAnsi="Times New Roman" w:cs="Times New Roman"/>
          <w:sz w:val="24"/>
          <w:szCs w:val="24"/>
          <w:lang w:val="sah-RU"/>
        </w:rPr>
        <w:t>рая каждый раз очень хорошо освещает наш конкурс. Идея конкурс состояла в том, чтобы подготовить молодых и не очень педагогов в домашней обстановке, без сверхусилий и напряжения за исход и результат конкурса, вывести на суд компетентного жюри свои уроки и мастер-классы. Одной из фишек конкурса является индивидуальная консультация участников с членами жюри, победителями и лауреатами всероссийских финалов. Ну и первый день традиционно уже посвящен урокам и мастер-классам приезжих корифеев. Первыми такими членами жюри стали Галанюк П.П., яркий историк из Москвы и учитель пения Сидорова Е.В. из Вологды, лауреат 1995г., корреспондент Учительской газеты Родионова О.А. Также традицией стало председательство Новгородова А.В. из Намской гимназии.  Первый опыт открытых уроков был успешным. Сельские ребята проявили интерес и были достаточно открыты. Участниками конкурса стали 7 учителей из Ленского и Олекминского улусов, Вилюйска, Нюрбы, Нижнего Бестяха, Оросу и Верхневилюйска. Первым победителем стала Иванова К.М.из Оросу. В жюри также работали Блинова Т.В. из у</w:t>
      </w:r>
      <w:r>
        <w:rPr>
          <w:rFonts w:ascii="Times New Roman" w:hAnsi="Times New Roman" w:cs="Times New Roman"/>
          <w:sz w:val="24"/>
          <w:szCs w:val="24"/>
          <w:lang w:val="sah-RU"/>
        </w:rPr>
        <w:t>правления образования,Ершова Н.В</w:t>
      </w:r>
      <w:r w:rsidRPr="00527339">
        <w:rPr>
          <w:rFonts w:ascii="Times New Roman" w:hAnsi="Times New Roman" w:cs="Times New Roman"/>
          <w:sz w:val="24"/>
          <w:szCs w:val="24"/>
          <w:lang w:val="sah-RU"/>
        </w:rPr>
        <w:t>. из ИРО и ПК.</w:t>
      </w:r>
    </w:p>
    <w:p w:rsidR="003D6E4B" w:rsidRPr="00E57254" w:rsidRDefault="003D6E4B">
      <w:pPr>
        <w:rPr>
          <w:lang w:val="sah-RU"/>
        </w:rPr>
      </w:pPr>
    </w:p>
    <w:sectPr w:rsidR="003D6E4B" w:rsidRPr="00E57254" w:rsidSect="003D6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254"/>
    <w:rsid w:val="003D6E4B"/>
    <w:rsid w:val="00E5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2832</Characters>
  <Application>Microsoft Office Word</Application>
  <DocSecurity>0</DocSecurity>
  <Lines>23</Lines>
  <Paragraphs>6</Paragraphs>
  <ScaleCrop>false</ScaleCrop>
  <Company>Microsoft</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cp:revision>
  <dcterms:created xsi:type="dcterms:W3CDTF">2018-06-01T07:18:00Z</dcterms:created>
  <dcterms:modified xsi:type="dcterms:W3CDTF">2018-06-01T07:19:00Z</dcterms:modified>
</cp:coreProperties>
</file>